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/202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本学期开放实验项目的申报工作已结束，根据实际报名情况，本学期开设的开放实验项目和参与学生的名单详见本文档中附件1和附件2表格。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QQ: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289921091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Style w:val="11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验室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</w:tc>
        <w:tc>
          <w:tcPr>
            <w:tcW w:w="267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数学建模与商务数据分析赛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</w:t>
            </w:r>
            <w:r>
              <w:rPr>
                <w:rFonts w:hint="eastAsia"/>
              </w:rPr>
              <w:t>周三下午6-8节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15858274541/634541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center"/>
            </w:pPr>
          </w:p>
        </w:tc>
        <w:tc>
          <w:tcPr>
            <w:tcW w:w="1847" w:type="dxa"/>
          </w:tcPr>
          <w:p/>
        </w:tc>
        <w:tc>
          <w:tcPr>
            <w:tcW w:w="1701" w:type="dxa"/>
          </w:tcPr>
          <w:p/>
        </w:tc>
        <w:tc>
          <w:tcPr>
            <w:tcW w:w="2678" w:type="dxa"/>
            <w:vAlign w:val="bottom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275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2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</w:tr>
    </w:tbl>
    <w:p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24"/>
        <w:gridCol w:w="2284"/>
        <w:gridCol w:w="2435"/>
        <w:gridCol w:w="5284"/>
        <w:gridCol w:w="2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开放实验名称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葛俐江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2435030119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陈昱恺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2435030117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郭建鑫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2435030123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陈雨涵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2435020117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吾紫昕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2435020429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李可越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2335020325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沈乐琪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2435050118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沙煜斐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2435020414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寿逸轩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2335020125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沈明扬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2335020331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韩婧溢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2435050119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闻云杰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2435020125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秦梦杰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2335020140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周诗雨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2335020421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杨晶文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2435020114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任禾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2335020412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杨嘉诚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魏昌榕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2335030107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卢良婧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2435020302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姚昕孺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2435020132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周雨欣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2435020431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宁人民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电子商务类2403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2435020331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罗涵丝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商务类2403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2435020326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田承云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2335020308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肖佳佳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2335020318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钟翔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2335030116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上官琮儿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2335050120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梅艺耀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物流2201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2235020228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2435050123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徐哲熠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物创2201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2235020727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2435040110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信息2401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2435040119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物创2201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2235020206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巩相汝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物创2301班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2335020409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黄诗远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2335020105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龚舒红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商务2201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2235020309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物流2201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2235020509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2335040120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翟梅琳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信息2301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2335040104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数学建模与商务数据分析赛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</w:tbl>
    <w:p>
      <w:pPr>
        <w:widowControl/>
        <w:snapToGrid w:val="0"/>
        <w:spacing w:line="520" w:lineRule="exact"/>
        <w:ind w:left="1079" w:leftChars="47" w:hanging="980" w:hangingChars="350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45a05af4-9b36-4d87-8ccc-c7f9571b8676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0778799E"/>
    <w:rsid w:val="0B9B339A"/>
    <w:rsid w:val="11056C32"/>
    <w:rsid w:val="156F530F"/>
    <w:rsid w:val="253D7226"/>
    <w:rsid w:val="2E7C12E5"/>
    <w:rsid w:val="38B963D0"/>
    <w:rsid w:val="46774CCA"/>
    <w:rsid w:val="4B530311"/>
    <w:rsid w:val="4FD52A35"/>
    <w:rsid w:val="7E9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qFormat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qFormat/>
    <w:uiPriority w:val="0"/>
    <w:rPr>
      <w:kern w:val="2"/>
      <w:sz w:val="18"/>
      <w:szCs w:val="18"/>
    </w:rPr>
  </w:style>
  <w:style w:type="paragraph" w:customStyle="1" w:styleId="129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3</Pages>
  <Words>446</Words>
  <Characters>523</Characters>
  <Lines>75</Lines>
  <Paragraphs>21</Paragraphs>
  <TotalTime>1</TotalTime>
  <ScaleCrop>false</ScaleCrop>
  <LinksUpToDate>false</LinksUpToDate>
  <CharactersWithSpaces>538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dingy</cp:lastModifiedBy>
  <cp:lastPrinted>2017-10-31T02:04:00Z</cp:lastPrinted>
  <dcterms:modified xsi:type="dcterms:W3CDTF">2024-10-18T00:40:06Z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53B53206E1034AB98C97C6A90C5999DF_13</vt:lpwstr>
  </property>
</Properties>
</file>