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7D5" w:rsidRDefault="00174271" w:rsidP="009227D5">
      <w:pPr>
        <w:widowControl/>
        <w:jc w:val="left"/>
        <w:rPr>
          <w:rFonts w:ascii="黑体" w:eastAsia="黑体"/>
          <w:b/>
          <w:bCs/>
          <w:sz w:val="28"/>
          <w:szCs w:val="44"/>
        </w:rPr>
      </w:pPr>
      <w:r>
        <w:rPr>
          <w:rFonts w:ascii="黑体" w:eastAsia="黑体" w:hint="eastAsia"/>
          <w:b/>
          <w:bCs/>
          <w:sz w:val="28"/>
          <w:szCs w:val="44"/>
        </w:rPr>
        <w:t>附件</w:t>
      </w:r>
      <w:r>
        <w:rPr>
          <w:rFonts w:ascii="黑体" w:eastAsia="黑体"/>
          <w:b/>
          <w:bCs/>
          <w:sz w:val="28"/>
          <w:szCs w:val="44"/>
        </w:rPr>
        <w:t>2</w:t>
      </w:r>
      <w:r>
        <w:rPr>
          <w:rFonts w:ascii="黑体" w:eastAsia="黑体" w:hint="eastAsia"/>
          <w:b/>
          <w:bCs/>
          <w:sz w:val="28"/>
          <w:szCs w:val="44"/>
        </w:rPr>
        <w:t>：</w:t>
      </w:r>
    </w:p>
    <w:p w:rsidR="00174271" w:rsidRPr="009227D5" w:rsidRDefault="00174271" w:rsidP="009227D5">
      <w:pPr>
        <w:widowControl/>
        <w:jc w:val="center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r>
        <w:rPr>
          <w:rFonts w:ascii="黑体" w:eastAsia="黑体" w:hAnsi="仿宋_GB2312" w:cs="仿宋_GB2312" w:hint="eastAsia"/>
          <w:b/>
          <w:bCs/>
          <w:sz w:val="32"/>
          <w:szCs w:val="36"/>
        </w:rPr>
        <w:t>管工学院党支部“不忘初心、牢记使命”</w:t>
      </w:r>
    </w:p>
    <w:p w:rsidR="00174271" w:rsidRDefault="00174271" w:rsidP="00174271">
      <w:pPr>
        <w:jc w:val="center"/>
        <w:rPr>
          <w:sz w:val="20"/>
        </w:rPr>
      </w:pPr>
      <w:r>
        <w:rPr>
          <w:rFonts w:ascii="黑体" w:eastAsia="黑体" w:hAnsi="仿宋_GB2312" w:cs="仿宋_GB2312" w:hint="eastAsia"/>
          <w:b/>
          <w:bCs/>
          <w:sz w:val="32"/>
          <w:szCs w:val="36"/>
        </w:rPr>
        <w:t>主题教育工作计划表</w:t>
      </w:r>
    </w:p>
    <w:tbl>
      <w:tblPr>
        <w:tblStyle w:val="a7"/>
        <w:tblW w:w="8207" w:type="dxa"/>
        <w:jc w:val="center"/>
        <w:tblLayout w:type="fixed"/>
        <w:tblLook w:val="04A0" w:firstRow="1" w:lastRow="0" w:firstColumn="1" w:lastColumn="0" w:noHBand="0" w:noVBand="1"/>
      </w:tblPr>
      <w:tblGrid>
        <w:gridCol w:w="1233"/>
        <w:gridCol w:w="1536"/>
        <w:gridCol w:w="2812"/>
        <w:gridCol w:w="891"/>
        <w:gridCol w:w="1735"/>
      </w:tblGrid>
      <w:tr w:rsidR="00174271" w:rsidTr="00CB2179">
        <w:trPr>
          <w:trHeight w:val="637"/>
          <w:jc w:val="center"/>
        </w:trPr>
        <w:tc>
          <w:tcPr>
            <w:tcW w:w="1233" w:type="dxa"/>
            <w:vAlign w:val="center"/>
          </w:tcPr>
          <w:bookmarkEnd w:id="0"/>
          <w:p w:rsidR="00174271" w:rsidRDefault="00174271" w:rsidP="00CB217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类型</w:t>
            </w:r>
          </w:p>
        </w:tc>
        <w:tc>
          <w:tcPr>
            <w:tcW w:w="1536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时间</w:t>
            </w:r>
          </w:p>
        </w:tc>
        <w:tc>
          <w:tcPr>
            <w:tcW w:w="2812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主题要求</w:t>
            </w:r>
          </w:p>
        </w:tc>
        <w:tc>
          <w:tcPr>
            <w:tcW w:w="891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参加人员</w:t>
            </w:r>
          </w:p>
        </w:tc>
        <w:tc>
          <w:tcPr>
            <w:tcW w:w="1735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要求</w:t>
            </w:r>
          </w:p>
        </w:tc>
      </w:tr>
      <w:tr w:rsidR="00174271" w:rsidTr="00CB2179">
        <w:trPr>
          <w:trHeight w:val="807"/>
          <w:jc w:val="center"/>
        </w:trPr>
        <w:tc>
          <w:tcPr>
            <w:tcW w:w="1233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动员部署</w:t>
            </w:r>
          </w:p>
        </w:tc>
        <w:tc>
          <w:tcPr>
            <w:tcW w:w="1536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9月1</w:t>
            </w: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号</w:t>
            </w:r>
          </w:p>
          <w:p w:rsidR="00174271" w:rsidRDefault="00174271" w:rsidP="00CB217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3:30-15:00</w:t>
            </w:r>
          </w:p>
        </w:tc>
        <w:tc>
          <w:tcPr>
            <w:tcW w:w="2812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院党委书记动员部署主题教育工作任务</w:t>
            </w:r>
          </w:p>
        </w:tc>
        <w:tc>
          <w:tcPr>
            <w:tcW w:w="891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全院党员</w:t>
            </w:r>
          </w:p>
        </w:tc>
        <w:tc>
          <w:tcPr>
            <w:tcW w:w="1735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/</w:t>
            </w:r>
          </w:p>
        </w:tc>
      </w:tr>
      <w:tr w:rsidR="00174271" w:rsidTr="00CB2179">
        <w:trPr>
          <w:jc w:val="center"/>
        </w:trPr>
        <w:tc>
          <w:tcPr>
            <w:tcW w:w="1233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</w:rPr>
              <w:t>自学</w:t>
            </w:r>
          </w:p>
        </w:tc>
        <w:tc>
          <w:tcPr>
            <w:tcW w:w="1536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9月-</w:t>
            </w:r>
            <w:r>
              <w:rPr>
                <w:rFonts w:ascii="仿宋" w:eastAsia="仿宋" w:hAnsi="仿宋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</w:p>
        </w:tc>
        <w:tc>
          <w:tcPr>
            <w:tcW w:w="2812" w:type="dxa"/>
            <w:vAlign w:val="center"/>
          </w:tcPr>
          <w:p w:rsidR="00174271" w:rsidRDefault="00174271" w:rsidP="00CB217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着重学习“两书一章”</w:t>
            </w:r>
            <w:r>
              <w:rPr>
                <w:rFonts w:ascii="仿宋" w:eastAsia="仿宋" w:hAnsi="仿宋" w:hint="eastAsia"/>
                <w:sz w:val="24"/>
              </w:rPr>
              <w:t>：《党章》《习近平关于“不忘初心、牢记使命”论述摘编》《习近平新时代中国特色社会主义思想学习纲要》等</w:t>
            </w:r>
          </w:p>
        </w:tc>
        <w:tc>
          <w:tcPr>
            <w:tcW w:w="891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支部全体党员</w:t>
            </w:r>
          </w:p>
        </w:tc>
        <w:tc>
          <w:tcPr>
            <w:tcW w:w="1735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做好党员学习笔记</w:t>
            </w:r>
          </w:p>
        </w:tc>
      </w:tr>
      <w:tr w:rsidR="00174271" w:rsidTr="00CB2179">
        <w:trPr>
          <w:jc w:val="center"/>
        </w:trPr>
        <w:tc>
          <w:tcPr>
            <w:tcW w:w="1233" w:type="dxa"/>
            <w:vMerge w:val="restart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</w:rPr>
              <w:t>集中交流研讨学</w:t>
            </w:r>
          </w:p>
        </w:tc>
        <w:tc>
          <w:tcPr>
            <w:tcW w:w="1536" w:type="dxa"/>
            <w:vMerge w:val="restart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9月1</w:t>
            </w:r>
            <w:r>
              <w:rPr>
                <w:rFonts w:ascii="仿宋" w:eastAsia="仿宋" w:hAnsi="仿宋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日1</w:t>
            </w:r>
            <w:r>
              <w:rPr>
                <w:rFonts w:ascii="仿宋" w:eastAsia="仿宋" w:hAnsi="仿宋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:</w:t>
            </w:r>
            <w:r>
              <w:rPr>
                <w:rFonts w:ascii="仿宋" w:eastAsia="仿宋" w:hAnsi="仿宋"/>
                <w:sz w:val="24"/>
              </w:rPr>
              <w:t>30</w:t>
            </w:r>
            <w:r>
              <w:rPr>
                <w:rFonts w:ascii="仿宋" w:eastAsia="仿宋" w:hAnsi="仿宋" w:hint="eastAsia"/>
                <w:sz w:val="24"/>
              </w:rPr>
              <w:t>-</w:t>
            </w:r>
            <w:r>
              <w:rPr>
                <w:rFonts w:ascii="仿宋" w:eastAsia="仿宋" w:hAnsi="仿宋"/>
                <w:sz w:val="24"/>
              </w:rPr>
              <w:t>16:30</w:t>
            </w:r>
          </w:p>
        </w:tc>
        <w:tc>
          <w:tcPr>
            <w:tcW w:w="2812" w:type="dxa"/>
            <w:vAlign w:val="center"/>
          </w:tcPr>
          <w:p w:rsidR="00174271" w:rsidRDefault="00174271" w:rsidP="00CB217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召开党员大会，对中央、省委主题教育工作会议精神进行传达学习</w:t>
            </w:r>
          </w:p>
        </w:tc>
        <w:tc>
          <w:tcPr>
            <w:tcW w:w="891" w:type="dxa"/>
            <w:vMerge w:val="restart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支部全体党员</w:t>
            </w:r>
          </w:p>
        </w:tc>
        <w:tc>
          <w:tcPr>
            <w:tcW w:w="1735" w:type="dxa"/>
            <w:vMerge w:val="restart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确保主题发言党员人人全覆盖</w:t>
            </w:r>
          </w:p>
        </w:tc>
      </w:tr>
      <w:tr w:rsidR="00174271" w:rsidTr="00CB2179">
        <w:trPr>
          <w:jc w:val="center"/>
        </w:trPr>
        <w:tc>
          <w:tcPr>
            <w:tcW w:w="1233" w:type="dxa"/>
            <w:vMerge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1536" w:type="dxa"/>
            <w:vMerge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174271" w:rsidRDefault="00174271" w:rsidP="00CB2179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党的政治建设</w:t>
            </w:r>
          </w:p>
        </w:tc>
        <w:tc>
          <w:tcPr>
            <w:tcW w:w="891" w:type="dxa"/>
            <w:vMerge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vMerge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74271" w:rsidTr="00CB2179">
        <w:trPr>
          <w:jc w:val="center"/>
        </w:trPr>
        <w:tc>
          <w:tcPr>
            <w:tcW w:w="1233" w:type="dxa"/>
            <w:vMerge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1536" w:type="dxa"/>
            <w:vMerge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174271" w:rsidRDefault="00174271" w:rsidP="00CB2179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全面从严治党</w:t>
            </w:r>
          </w:p>
        </w:tc>
        <w:tc>
          <w:tcPr>
            <w:tcW w:w="891" w:type="dxa"/>
            <w:vMerge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vMerge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74271" w:rsidTr="00CB2179">
        <w:trPr>
          <w:jc w:val="center"/>
        </w:trPr>
        <w:tc>
          <w:tcPr>
            <w:tcW w:w="1233" w:type="dxa"/>
            <w:vMerge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1536" w:type="dxa"/>
            <w:vMerge w:val="restart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9月2</w:t>
            </w:r>
            <w:r>
              <w:rPr>
                <w:rFonts w:ascii="仿宋" w:eastAsia="仿宋" w:hAnsi="仿宋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:</w:t>
            </w:r>
            <w:r>
              <w:rPr>
                <w:rFonts w:ascii="仿宋" w:eastAsia="仿宋" w:hAnsi="仿宋"/>
                <w:sz w:val="24"/>
              </w:rPr>
              <w:t>30</w:t>
            </w:r>
            <w:r>
              <w:rPr>
                <w:rFonts w:ascii="仿宋" w:eastAsia="仿宋" w:hAnsi="仿宋" w:hint="eastAsia"/>
                <w:sz w:val="24"/>
              </w:rPr>
              <w:t>-</w:t>
            </w:r>
            <w:r>
              <w:rPr>
                <w:rFonts w:ascii="仿宋" w:eastAsia="仿宋" w:hAnsi="仿宋"/>
                <w:sz w:val="24"/>
              </w:rPr>
              <w:t>16:30</w:t>
            </w:r>
          </w:p>
        </w:tc>
        <w:tc>
          <w:tcPr>
            <w:tcW w:w="2812" w:type="dxa"/>
            <w:vAlign w:val="center"/>
          </w:tcPr>
          <w:p w:rsidR="00174271" w:rsidRDefault="00174271" w:rsidP="00CB2179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理想信念</w:t>
            </w:r>
          </w:p>
        </w:tc>
        <w:tc>
          <w:tcPr>
            <w:tcW w:w="891" w:type="dxa"/>
            <w:vMerge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vMerge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74271" w:rsidTr="00CB2179">
        <w:trPr>
          <w:jc w:val="center"/>
        </w:trPr>
        <w:tc>
          <w:tcPr>
            <w:tcW w:w="1233" w:type="dxa"/>
            <w:vMerge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1536" w:type="dxa"/>
            <w:vMerge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174271" w:rsidRDefault="00174271" w:rsidP="00CB2179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宗旨意识</w:t>
            </w:r>
          </w:p>
        </w:tc>
        <w:tc>
          <w:tcPr>
            <w:tcW w:w="891" w:type="dxa"/>
            <w:vMerge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vMerge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74271" w:rsidTr="00CB2179">
        <w:trPr>
          <w:jc w:val="center"/>
        </w:trPr>
        <w:tc>
          <w:tcPr>
            <w:tcW w:w="1233" w:type="dxa"/>
            <w:vMerge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Merge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174271" w:rsidRDefault="00174271" w:rsidP="00CB2179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担当作为</w:t>
            </w:r>
          </w:p>
        </w:tc>
        <w:tc>
          <w:tcPr>
            <w:tcW w:w="891" w:type="dxa"/>
            <w:vMerge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vMerge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74271" w:rsidTr="00CB2179">
        <w:trPr>
          <w:jc w:val="center"/>
        </w:trPr>
        <w:tc>
          <w:tcPr>
            <w:tcW w:w="1233" w:type="dxa"/>
            <w:vMerge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Merge w:val="restart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0</w:t>
            </w:r>
            <w:r>
              <w:rPr>
                <w:rFonts w:ascii="仿宋" w:eastAsia="仿宋" w:hAnsi="仿宋" w:hint="eastAsia"/>
                <w:sz w:val="24"/>
              </w:rPr>
              <w:t>月9日</w:t>
            </w:r>
          </w:p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:</w:t>
            </w:r>
            <w:r>
              <w:rPr>
                <w:rFonts w:ascii="仿宋" w:eastAsia="仿宋" w:hAnsi="仿宋"/>
                <w:sz w:val="24"/>
              </w:rPr>
              <w:t>30</w:t>
            </w:r>
            <w:r>
              <w:rPr>
                <w:rFonts w:ascii="仿宋" w:eastAsia="仿宋" w:hAnsi="仿宋" w:hint="eastAsia"/>
                <w:sz w:val="24"/>
              </w:rPr>
              <w:t>-</w:t>
            </w:r>
            <w:r>
              <w:rPr>
                <w:rFonts w:ascii="仿宋" w:eastAsia="仿宋" w:hAnsi="仿宋"/>
                <w:sz w:val="24"/>
              </w:rPr>
              <w:t>16:30</w:t>
            </w:r>
          </w:p>
        </w:tc>
        <w:tc>
          <w:tcPr>
            <w:tcW w:w="2812" w:type="dxa"/>
            <w:vAlign w:val="center"/>
          </w:tcPr>
          <w:p w:rsidR="00174271" w:rsidRDefault="00174271" w:rsidP="00CB2179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政治纪律和</w:t>
            </w:r>
          </w:p>
          <w:p w:rsidR="00174271" w:rsidRDefault="00174271" w:rsidP="00CB2179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政治规矩</w:t>
            </w:r>
          </w:p>
        </w:tc>
        <w:tc>
          <w:tcPr>
            <w:tcW w:w="891" w:type="dxa"/>
            <w:vMerge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vMerge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74271" w:rsidTr="00CB2179">
        <w:trPr>
          <w:jc w:val="center"/>
        </w:trPr>
        <w:tc>
          <w:tcPr>
            <w:tcW w:w="1233" w:type="dxa"/>
            <w:vMerge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Merge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174271" w:rsidRDefault="00174271" w:rsidP="00CB2179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廉洁自律</w:t>
            </w:r>
          </w:p>
        </w:tc>
        <w:tc>
          <w:tcPr>
            <w:tcW w:w="891" w:type="dxa"/>
            <w:vMerge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vMerge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74271" w:rsidTr="00CB2179">
        <w:trPr>
          <w:jc w:val="center"/>
        </w:trPr>
        <w:tc>
          <w:tcPr>
            <w:tcW w:w="1233" w:type="dxa"/>
            <w:vMerge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Merge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174271" w:rsidRDefault="00174271" w:rsidP="00CB2179">
            <w:pPr>
              <w:spacing w:line="40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党性修养</w:t>
            </w:r>
          </w:p>
        </w:tc>
        <w:tc>
          <w:tcPr>
            <w:tcW w:w="891" w:type="dxa"/>
            <w:vMerge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vMerge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74271" w:rsidTr="00CB2179">
        <w:trPr>
          <w:jc w:val="center"/>
        </w:trPr>
        <w:tc>
          <w:tcPr>
            <w:tcW w:w="1233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</w:rPr>
              <w:t>党课</w:t>
            </w:r>
          </w:p>
        </w:tc>
        <w:tc>
          <w:tcPr>
            <w:tcW w:w="1536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0</w:t>
            </w:r>
            <w:r>
              <w:rPr>
                <w:rFonts w:ascii="仿宋" w:eastAsia="仿宋" w:hAnsi="仿宋" w:hint="eastAsia"/>
                <w:sz w:val="24"/>
              </w:rPr>
              <w:t>月3</w:t>
            </w:r>
            <w:r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日前</w:t>
            </w:r>
          </w:p>
        </w:tc>
        <w:tc>
          <w:tcPr>
            <w:tcW w:w="2812" w:type="dxa"/>
            <w:vAlign w:val="center"/>
          </w:tcPr>
          <w:p w:rsidR="00174271" w:rsidRDefault="00174271" w:rsidP="00CB2179">
            <w:pPr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在学习调研的基础上，支部书记面向支部党员讲党课</w:t>
            </w:r>
          </w:p>
        </w:tc>
        <w:tc>
          <w:tcPr>
            <w:tcW w:w="891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支部全体党员</w:t>
            </w:r>
          </w:p>
        </w:tc>
        <w:tc>
          <w:tcPr>
            <w:tcW w:w="1735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支部书记讲党课至少1次</w:t>
            </w:r>
          </w:p>
        </w:tc>
      </w:tr>
      <w:tr w:rsidR="00174271" w:rsidTr="00CB2179">
        <w:trPr>
          <w:jc w:val="center"/>
        </w:trPr>
        <w:tc>
          <w:tcPr>
            <w:tcW w:w="1233" w:type="dxa"/>
            <w:vMerge w:val="restart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</w:rPr>
              <w:t>检视整改</w:t>
            </w:r>
          </w:p>
        </w:tc>
        <w:tc>
          <w:tcPr>
            <w:tcW w:w="1536" w:type="dxa"/>
            <w:vMerge w:val="restart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11月10日前</w:t>
            </w:r>
          </w:p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174271" w:rsidRDefault="00174271" w:rsidP="00CB2179">
            <w:pPr>
              <w:spacing w:line="400" w:lineRule="exact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</w:rPr>
              <w:t>找差距、抓落实：</w:t>
            </w:r>
            <w:r>
              <w:rPr>
                <w:rFonts w:ascii="仿宋_GB2312" w:eastAsia="仿宋_GB2312" w:hAnsi="仿宋" w:cs="仿宋" w:hint="eastAsia"/>
                <w:sz w:val="24"/>
              </w:rPr>
              <w:t>党员要在学习和对照的基础上，一条一条列出问题，一项一项整改到位</w:t>
            </w:r>
          </w:p>
        </w:tc>
        <w:tc>
          <w:tcPr>
            <w:tcW w:w="891" w:type="dxa"/>
            <w:vMerge w:val="restart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支部全体党员</w:t>
            </w:r>
          </w:p>
        </w:tc>
        <w:tc>
          <w:tcPr>
            <w:tcW w:w="1735" w:type="dxa"/>
            <w:vMerge w:val="restart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支部汇总好党员个人志愿服务情况</w:t>
            </w:r>
          </w:p>
        </w:tc>
      </w:tr>
      <w:tr w:rsidR="00174271" w:rsidTr="00CB2179">
        <w:trPr>
          <w:jc w:val="center"/>
        </w:trPr>
        <w:tc>
          <w:tcPr>
            <w:tcW w:w="1233" w:type="dxa"/>
            <w:vMerge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36" w:type="dxa"/>
            <w:vMerge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174271" w:rsidRDefault="00174271" w:rsidP="00CB2179">
            <w:pPr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sz w:val="24"/>
              </w:rPr>
              <w:t>守初心、担使命：</w:t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至少参加1次志愿服务或为身边群众至少办1件实事好事</w:t>
            </w:r>
          </w:p>
        </w:tc>
        <w:tc>
          <w:tcPr>
            <w:tcW w:w="891" w:type="dxa"/>
            <w:vMerge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vMerge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74271" w:rsidTr="00CB2179">
        <w:trPr>
          <w:trHeight w:val="1032"/>
          <w:jc w:val="center"/>
        </w:trPr>
        <w:tc>
          <w:tcPr>
            <w:tcW w:w="1233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sz w:val="24"/>
              </w:rPr>
              <w:t>专题民主生活会</w:t>
            </w:r>
          </w:p>
        </w:tc>
        <w:tc>
          <w:tcPr>
            <w:tcW w:w="1536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11月</w:t>
            </w:r>
            <w:r>
              <w:rPr>
                <w:rFonts w:ascii="仿宋" w:eastAsia="仿宋" w:hAnsi="仿宋"/>
                <w:sz w:val="24"/>
              </w:rPr>
              <w:t>20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3:30-16: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2812" w:type="dxa"/>
            <w:vAlign w:val="center"/>
          </w:tcPr>
          <w:p w:rsidR="00174271" w:rsidRDefault="00174271" w:rsidP="00CB2179">
            <w:pPr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以“不忘初心、牢记使命”为主题召开专题组织生活会，开展“党性体验、民主评议”</w:t>
            </w:r>
          </w:p>
        </w:tc>
        <w:tc>
          <w:tcPr>
            <w:tcW w:w="891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支部全体党员</w:t>
            </w:r>
          </w:p>
        </w:tc>
        <w:tc>
          <w:tcPr>
            <w:tcW w:w="1735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/</w:t>
            </w:r>
          </w:p>
        </w:tc>
      </w:tr>
    </w:tbl>
    <w:p w:rsidR="00640391" w:rsidRDefault="00640391"/>
    <w:sectPr w:rsidR="00640391" w:rsidSect="009227D5">
      <w:pgSz w:w="11906" w:h="16838"/>
      <w:pgMar w:top="1021" w:right="1304" w:bottom="90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93E" w:rsidRDefault="00B0693E" w:rsidP="00174271">
      <w:r>
        <w:separator/>
      </w:r>
    </w:p>
  </w:endnote>
  <w:endnote w:type="continuationSeparator" w:id="0">
    <w:p w:rsidR="00B0693E" w:rsidRDefault="00B0693E" w:rsidP="0017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93E" w:rsidRDefault="00B0693E" w:rsidP="00174271">
      <w:r>
        <w:separator/>
      </w:r>
    </w:p>
  </w:footnote>
  <w:footnote w:type="continuationSeparator" w:id="0">
    <w:p w:rsidR="00B0693E" w:rsidRDefault="00B0693E" w:rsidP="00174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F0"/>
    <w:rsid w:val="00174271"/>
    <w:rsid w:val="00640391"/>
    <w:rsid w:val="007640F0"/>
    <w:rsid w:val="009227D5"/>
    <w:rsid w:val="00B0693E"/>
    <w:rsid w:val="00CA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C860A"/>
  <w15:chartTrackingRefBased/>
  <w15:docId w15:val="{9CC6A6F5-72AC-48EA-AAC1-762E0876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27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42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42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4271"/>
    <w:rPr>
      <w:sz w:val="18"/>
      <w:szCs w:val="18"/>
    </w:rPr>
  </w:style>
  <w:style w:type="table" w:styleId="a7">
    <w:name w:val="Table Grid"/>
    <w:basedOn w:val="a1"/>
    <w:uiPriority w:val="39"/>
    <w:qFormat/>
    <w:rsid w:val="0017427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GXTCM720t</dc:creator>
  <cp:keywords/>
  <dc:description/>
  <cp:lastModifiedBy>GXTCM720t</cp:lastModifiedBy>
  <cp:revision>3</cp:revision>
  <dcterms:created xsi:type="dcterms:W3CDTF">2019-09-25T01:34:00Z</dcterms:created>
  <dcterms:modified xsi:type="dcterms:W3CDTF">2019-09-25T01:36:00Z</dcterms:modified>
</cp:coreProperties>
</file>